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5E" w:rsidRPr="0082645E" w:rsidRDefault="005727C3" w:rsidP="0082645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Список мероприятий проводимых в музее.</w:t>
      </w:r>
    </w:p>
    <w:tbl>
      <w:tblPr>
        <w:tblStyle w:val="a4"/>
        <w:tblpPr w:leftFromText="180" w:rightFromText="180" w:vertAnchor="page" w:horzAnchor="margin" w:tblpY="2005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5727C3" w:rsidRPr="005727C3" w:rsidTr="005727C3"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sz w:val="24"/>
                <w:szCs w:val="24"/>
              </w:rPr>
              <w:t>Экскурсии в музей «Боевой Славы»</w:t>
            </w:r>
          </w:p>
        </w:tc>
      </w:tr>
      <w:tr w:rsidR="005727C3" w:rsidRPr="005727C3" w:rsidTr="005727C3"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sz w:val="24"/>
                <w:szCs w:val="24"/>
              </w:rPr>
              <w:t>Экскурсии в этнокультурный зал Носова Я.Н</w:t>
            </w:r>
          </w:p>
        </w:tc>
      </w:tr>
      <w:tr w:rsidR="005727C3" w:rsidRPr="005727C3" w:rsidTr="005727C3"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Край на карте Родины»</w:t>
            </w:r>
          </w:p>
        </w:tc>
      </w:tr>
      <w:tr w:rsidR="005727C3" w:rsidRPr="005727C3" w:rsidTr="005727C3"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«Природа нашего края»</w:t>
            </w:r>
          </w:p>
        </w:tc>
      </w:tr>
      <w:tr w:rsidR="005727C3" w:rsidRPr="005727C3" w:rsidTr="005727C3"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sz w:val="24"/>
                <w:szCs w:val="24"/>
              </w:rPr>
              <w:t>«Старые фотографии рассказывают…»</w:t>
            </w:r>
          </w:p>
        </w:tc>
      </w:tr>
      <w:tr w:rsidR="005727C3" w:rsidRPr="005727C3" w:rsidTr="005727C3"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sz w:val="24"/>
                <w:szCs w:val="24"/>
              </w:rPr>
              <w:t xml:space="preserve">«Из истории образования в Печорском крае </w:t>
            </w:r>
            <w:r w:rsidRPr="005727C3">
              <w:rPr>
                <w:rFonts w:ascii="Times New Roman" w:hAnsi="Times New Roman" w:cs="Times New Roman"/>
                <w:i/>
                <w:sz w:val="24"/>
                <w:szCs w:val="24"/>
              </w:rPr>
              <w:t>(как Печорский край к свету знаний тянули)»</w:t>
            </w:r>
          </w:p>
        </w:tc>
      </w:tr>
      <w:tr w:rsidR="005727C3" w:rsidRPr="005727C3" w:rsidTr="005727C3"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 истории школы</w:t>
            </w:r>
            <w:proofErr w:type="gramStart"/>
            <w:r w:rsidRPr="0057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..» </w:t>
            </w:r>
            <w:proofErr w:type="gramEnd"/>
          </w:p>
        </w:tc>
      </w:tr>
      <w:tr w:rsidR="005727C3" w:rsidRPr="005727C3" w:rsidTr="005727C3">
        <w:trPr>
          <w:trHeight w:val="388"/>
        </w:trPr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bCs/>
                <w:sz w:val="24"/>
                <w:szCs w:val="24"/>
              </w:rPr>
              <w:t>«Печорский летописец»</w:t>
            </w:r>
          </w:p>
        </w:tc>
      </w:tr>
      <w:tr w:rsidR="005727C3" w:rsidRPr="005727C3" w:rsidTr="005727C3">
        <w:trPr>
          <w:trHeight w:val="388"/>
        </w:trPr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7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Пижемская</w:t>
            </w:r>
            <w:proofErr w:type="spellEnd"/>
            <w:r w:rsidRPr="0057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роспись»</w:t>
            </w:r>
          </w:p>
        </w:tc>
      </w:tr>
      <w:tr w:rsidR="005727C3" w:rsidRPr="005727C3" w:rsidTr="005727C3">
        <w:trPr>
          <w:trHeight w:val="388"/>
        </w:trPr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прошлое»</w:t>
            </w:r>
          </w:p>
        </w:tc>
      </w:tr>
      <w:tr w:rsidR="005727C3" w:rsidRPr="005727C3" w:rsidTr="005727C3">
        <w:trPr>
          <w:trHeight w:val="388"/>
        </w:trPr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iCs/>
                <w:sz w:val="24"/>
                <w:szCs w:val="24"/>
              </w:rPr>
              <w:t>«Традиционный Усть-Цилемский костюм»</w:t>
            </w:r>
          </w:p>
        </w:tc>
      </w:tr>
      <w:tr w:rsidR="005727C3" w:rsidRPr="005727C3" w:rsidTr="005727C3">
        <w:trPr>
          <w:trHeight w:val="388"/>
        </w:trPr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«Музыкальные инструменты народа </w:t>
            </w:r>
            <w:r w:rsidR="009A3CB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5727C3">
              <w:rPr>
                <w:rFonts w:ascii="Times New Roman" w:hAnsi="Times New Roman" w:cs="Times New Roman"/>
                <w:bCs/>
                <w:sz w:val="24"/>
                <w:szCs w:val="24"/>
              </w:rPr>
              <w:t>оми»</w:t>
            </w:r>
          </w:p>
        </w:tc>
      </w:tr>
      <w:tr w:rsidR="005727C3" w:rsidRPr="005727C3" w:rsidTr="005727C3">
        <w:trPr>
          <w:trHeight w:val="324"/>
        </w:trPr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sz w:val="24"/>
                <w:szCs w:val="24"/>
              </w:rPr>
              <w:t xml:space="preserve">«Из истории Усть – </w:t>
            </w:r>
            <w:proofErr w:type="spellStart"/>
            <w:r w:rsidRPr="005727C3">
              <w:rPr>
                <w:rFonts w:ascii="Times New Roman" w:hAnsi="Times New Roman" w:cs="Times New Roman"/>
                <w:sz w:val="24"/>
                <w:szCs w:val="24"/>
              </w:rPr>
              <w:t>Цилемских</w:t>
            </w:r>
            <w:proofErr w:type="spellEnd"/>
            <w:r w:rsidRPr="005727C3">
              <w:rPr>
                <w:rFonts w:ascii="Times New Roman" w:hAnsi="Times New Roman" w:cs="Times New Roman"/>
                <w:sz w:val="24"/>
                <w:szCs w:val="24"/>
              </w:rPr>
              <w:t xml:space="preserve"> фамилий»</w:t>
            </w:r>
          </w:p>
        </w:tc>
      </w:tr>
      <w:tr w:rsidR="005727C3" w:rsidRPr="005727C3" w:rsidTr="005727C3"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sz w:val="24"/>
                <w:szCs w:val="24"/>
              </w:rPr>
              <w:t>Цикл музейных уроков «История одного экспоната»</w:t>
            </w:r>
          </w:p>
        </w:tc>
      </w:tr>
      <w:tr w:rsidR="005727C3" w:rsidRPr="005727C3" w:rsidTr="005727C3"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«Архангельский тракт: Усть-Цильма – </w:t>
            </w:r>
            <w:proofErr w:type="spellStart"/>
            <w:r w:rsidRPr="0057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Койнас</w:t>
            </w:r>
            <w:proofErr w:type="spellEnd"/>
            <w:r w:rsidRPr="0057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Архангельск»</w:t>
            </w:r>
          </w:p>
        </w:tc>
      </w:tr>
      <w:tr w:rsidR="005727C3" w:rsidRPr="005727C3" w:rsidTr="005727C3"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sz w:val="24"/>
                <w:szCs w:val="24"/>
              </w:rPr>
              <w:t xml:space="preserve">«Детские игры в </w:t>
            </w:r>
            <w:proofErr w:type="gramStart"/>
            <w:r w:rsidRPr="005727C3">
              <w:rPr>
                <w:rFonts w:ascii="Times New Roman" w:hAnsi="Times New Roman" w:cs="Times New Roman"/>
                <w:sz w:val="24"/>
                <w:szCs w:val="24"/>
              </w:rPr>
              <w:t xml:space="preserve">Усть – </w:t>
            </w:r>
            <w:proofErr w:type="spellStart"/>
            <w:r w:rsidRPr="005727C3">
              <w:rPr>
                <w:rFonts w:ascii="Times New Roman" w:hAnsi="Times New Roman" w:cs="Times New Roman"/>
                <w:sz w:val="24"/>
                <w:szCs w:val="24"/>
              </w:rPr>
              <w:t>Цильме</w:t>
            </w:r>
            <w:proofErr w:type="spellEnd"/>
            <w:proofErr w:type="gramEnd"/>
            <w:r w:rsidRPr="00572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27C3" w:rsidRPr="005727C3" w:rsidTr="005727C3"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sz w:val="24"/>
                <w:szCs w:val="24"/>
              </w:rPr>
              <w:t>«Как отмечали Новый год на Руси»</w:t>
            </w:r>
          </w:p>
        </w:tc>
      </w:tr>
      <w:tr w:rsidR="005727C3" w:rsidRPr="005727C3" w:rsidTr="005727C3"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bCs/>
                <w:sz w:val="24"/>
                <w:szCs w:val="24"/>
              </w:rPr>
              <w:t>«Как учились на Руси»</w:t>
            </w:r>
          </w:p>
        </w:tc>
      </w:tr>
      <w:tr w:rsidR="005727C3" w:rsidRPr="005727C3" w:rsidTr="005727C3"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ind w:left="61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bCs/>
                <w:sz w:val="24"/>
                <w:szCs w:val="24"/>
              </w:rPr>
              <w:t>«Здесь русский дух, здесь Русью пахнет…»</w:t>
            </w:r>
          </w:p>
        </w:tc>
      </w:tr>
      <w:tr w:rsidR="005727C3" w:rsidRPr="005727C3" w:rsidTr="005727C3"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"Космос - это мы"</w:t>
            </w:r>
          </w:p>
        </w:tc>
      </w:tr>
      <w:tr w:rsidR="005727C3" w:rsidRPr="005727C3" w:rsidTr="005727C3"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shd w:val="clear" w:color="auto" w:fill="FFFFFF"/>
              <w:tabs>
                <w:tab w:val="num" w:pos="3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27C3">
              <w:rPr>
                <w:rFonts w:ascii="Times New Roman" w:hAnsi="Times New Roman" w:cs="Times New Roman"/>
                <w:bCs/>
                <w:sz w:val="24"/>
                <w:szCs w:val="24"/>
              </w:rPr>
              <w:t>«Первая женщина в космосе»</w:t>
            </w:r>
          </w:p>
        </w:tc>
      </w:tr>
      <w:tr w:rsidR="005727C3" w:rsidRPr="005727C3" w:rsidTr="005727C3"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sz w:val="24"/>
                <w:szCs w:val="24"/>
              </w:rPr>
              <w:t>Всероссийские онлайн уроки.</w:t>
            </w:r>
          </w:p>
        </w:tc>
      </w:tr>
      <w:tr w:rsidR="005727C3" w:rsidRPr="005727C3" w:rsidTr="005727C3"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sz w:val="24"/>
                <w:szCs w:val="24"/>
              </w:rPr>
              <w:t>«500-летие возведения Тульского кремля - памятника оборонного зодчества XVI века»</w:t>
            </w:r>
          </w:p>
        </w:tc>
      </w:tr>
      <w:tr w:rsidR="005727C3" w:rsidRPr="005727C3" w:rsidTr="005727C3"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sz w:val="24"/>
                <w:szCs w:val="24"/>
              </w:rPr>
              <w:t>«Роль Петра I в истории России»</w:t>
            </w:r>
          </w:p>
        </w:tc>
      </w:tr>
      <w:tr w:rsidR="005727C3" w:rsidRPr="005727C3" w:rsidTr="005727C3"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ко Дню славянской письменности, русского языка и </w:t>
            </w:r>
            <w:r w:rsidR="009A3C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727C3">
              <w:rPr>
                <w:rFonts w:ascii="Times New Roman" w:hAnsi="Times New Roman" w:cs="Times New Roman"/>
                <w:sz w:val="24"/>
                <w:szCs w:val="24"/>
              </w:rPr>
              <w:t>оми Культуры</w:t>
            </w:r>
          </w:p>
        </w:tc>
      </w:tr>
      <w:tr w:rsidR="005727C3" w:rsidRPr="005727C3" w:rsidTr="005727C3">
        <w:tc>
          <w:tcPr>
            <w:tcW w:w="9571" w:type="dxa"/>
            <w:gridSpan w:val="2"/>
          </w:tcPr>
          <w:p w:rsidR="005727C3" w:rsidRPr="005727C3" w:rsidRDefault="005727C3" w:rsidP="009A3CB7">
            <w:pPr>
              <w:shd w:val="clear" w:color="auto" w:fill="FFFFFF"/>
              <w:tabs>
                <w:tab w:val="num" w:pos="3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27C3" w:rsidRPr="005727C3" w:rsidTr="005727C3"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«Наши земляки - Герои Советского Союза» </w:t>
            </w:r>
          </w:p>
        </w:tc>
      </w:tr>
      <w:tr w:rsidR="005727C3" w:rsidRPr="005727C3" w:rsidTr="005727C3"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«Воины-интернационалисты»</w:t>
            </w:r>
          </w:p>
        </w:tc>
      </w:tr>
      <w:tr w:rsidR="005727C3" w:rsidRPr="005727C3" w:rsidTr="005727C3"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«Памяти школьных учителей – фронтовиков»</w:t>
            </w:r>
          </w:p>
        </w:tc>
      </w:tr>
      <w:tr w:rsidR="005727C3" w:rsidRPr="005727C3" w:rsidTr="005727C3"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7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Усть-Цильма в годы ВОВ»</w:t>
            </w:r>
          </w:p>
        </w:tc>
      </w:tr>
      <w:tr w:rsidR="005727C3" w:rsidRPr="005727C3" w:rsidTr="005727C3"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sz w:val="24"/>
                <w:szCs w:val="24"/>
              </w:rPr>
              <w:t>«Стоит на страже Родины солдат»</w:t>
            </w:r>
          </w:p>
        </w:tc>
      </w:tr>
      <w:tr w:rsidR="005727C3" w:rsidRPr="005727C3" w:rsidTr="005727C3"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sz w:val="24"/>
                <w:szCs w:val="24"/>
              </w:rPr>
              <w:t>«Города-Герои»</w:t>
            </w:r>
          </w:p>
        </w:tc>
      </w:tr>
      <w:tr w:rsidR="005727C3" w:rsidRPr="005727C3" w:rsidTr="005727C3"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«Письма с фронта»</w:t>
            </w:r>
          </w:p>
        </w:tc>
      </w:tr>
      <w:tr w:rsidR="005727C3" w:rsidRPr="005727C3" w:rsidTr="005727C3"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sz w:val="24"/>
                <w:szCs w:val="24"/>
              </w:rPr>
              <w:t>«Бой у высоты 776»</w:t>
            </w:r>
          </w:p>
        </w:tc>
      </w:tr>
      <w:tr w:rsidR="005727C3" w:rsidRPr="005727C3" w:rsidTr="005727C3">
        <w:tc>
          <w:tcPr>
            <w:tcW w:w="959" w:type="dxa"/>
          </w:tcPr>
          <w:p w:rsidR="005727C3" w:rsidRPr="005727C3" w:rsidRDefault="005727C3" w:rsidP="005727C3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right="-2"/>
              <w:jc w:val="center"/>
              <w:rPr>
                <w:color w:val="000000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bCs/>
                <w:sz w:val="24"/>
                <w:szCs w:val="24"/>
              </w:rPr>
              <w:t>«Дети - герои войны»</w:t>
            </w:r>
          </w:p>
        </w:tc>
      </w:tr>
      <w:tr w:rsidR="005727C3" w:rsidRPr="005727C3" w:rsidTr="005727C3">
        <w:tc>
          <w:tcPr>
            <w:tcW w:w="959" w:type="dxa"/>
          </w:tcPr>
          <w:p w:rsidR="005727C3" w:rsidRPr="005727C3" w:rsidRDefault="005727C3" w:rsidP="005727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2" w:type="dxa"/>
          </w:tcPr>
          <w:p w:rsidR="005727C3" w:rsidRPr="005727C3" w:rsidRDefault="005727C3" w:rsidP="009A3C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«Символы Победы»</w:t>
            </w:r>
          </w:p>
        </w:tc>
      </w:tr>
    </w:tbl>
    <w:p w:rsidR="006F66D5" w:rsidRPr="00DE7486" w:rsidRDefault="006F66D5" w:rsidP="005727C3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sectPr w:rsidR="006F66D5" w:rsidRPr="00DE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45E" w:rsidRDefault="0082645E" w:rsidP="0082645E">
      <w:pPr>
        <w:spacing w:after="0" w:line="240" w:lineRule="auto"/>
      </w:pPr>
      <w:r>
        <w:separator/>
      </w:r>
    </w:p>
  </w:endnote>
  <w:endnote w:type="continuationSeparator" w:id="0">
    <w:p w:rsidR="0082645E" w:rsidRDefault="0082645E" w:rsidP="0082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45E" w:rsidRDefault="0082645E" w:rsidP="0082645E">
      <w:pPr>
        <w:spacing w:after="0" w:line="240" w:lineRule="auto"/>
      </w:pPr>
      <w:r>
        <w:separator/>
      </w:r>
    </w:p>
  </w:footnote>
  <w:footnote w:type="continuationSeparator" w:id="0">
    <w:p w:rsidR="0082645E" w:rsidRDefault="0082645E" w:rsidP="0082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231EB"/>
    <w:multiLevelType w:val="hybridMultilevel"/>
    <w:tmpl w:val="81D6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A1"/>
    <w:rsid w:val="005727C3"/>
    <w:rsid w:val="006F66D5"/>
    <w:rsid w:val="00776F56"/>
    <w:rsid w:val="0082645E"/>
    <w:rsid w:val="008A25A1"/>
    <w:rsid w:val="009A3CB7"/>
    <w:rsid w:val="00DE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5A1"/>
    <w:pPr>
      <w:ind w:left="720"/>
      <w:contextualSpacing/>
    </w:pPr>
  </w:style>
  <w:style w:type="table" w:styleId="a4">
    <w:name w:val="Table Grid"/>
    <w:basedOn w:val="a1"/>
    <w:uiPriority w:val="59"/>
    <w:rsid w:val="008A25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A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26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645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26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645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5A1"/>
    <w:pPr>
      <w:ind w:left="720"/>
      <w:contextualSpacing/>
    </w:pPr>
  </w:style>
  <w:style w:type="table" w:styleId="a4">
    <w:name w:val="Table Grid"/>
    <w:basedOn w:val="a1"/>
    <w:uiPriority w:val="59"/>
    <w:rsid w:val="008A25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A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26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645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26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645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2022-04-10T07:22:00Z</dcterms:created>
  <dcterms:modified xsi:type="dcterms:W3CDTF">2022-04-10T07:57:00Z</dcterms:modified>
</cp:coreProperties>
</file>